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68" w:rsidRDefault="001E4B68" w:rsidP="001E4B68">
      <w:pPr>
        <w:jc w:val="center"/>
        <w:rPr>
          <w:b/>
          <w:bCs/>
          <w:sz w:val="22"/>
          <w:szCs w:val="22"/>
          <w:u w:val="single"/>
          <w:lang w:val="en-US"/>
        </w:rPr>
      </w:pPr>
      <w:r>
        <w:rPr>
          <w:b/>
          <w:bCs/>
          <w:sz w:val="22"/>
          <w:szCs w:val="22"/>
          <w:u w:val="single"/>
          <w:lang w:val="en-US"/>
        </w:rPr>
        <w:t>MINUTES OF A MEETING OF HIMLEY PARISH COUNCIL HELD AT THE COMMUNITY CENTRE, SWINDON ON WEDNESDAY 17</w:t>
      </w:r>
      <w:r w:rsidRPr="005B2FC3">
        <w:rPr>
          <w:b/>
          <w:bCs/>
          <w:sz w:val="22"/>
          <w:szCs w:val="22"/>
          <w:u w:val="single"/>
          <w:vertAlign w:val="superscript"/>
          <w:lang w:val="en-US"/>
        </w:rPr>
        <w:t>th</w:t>
      </w:r>
      <w:r>
        <w:rPr>
          <w:b/>
          <w:bCs/>
          <w:sz w:val="22"/>
          <w:szCs w:val="22"/>
          <w:u w:val="single"/>
          <w:lang w:val="en-US"/>
        </w:rPr>
        <w:t xml:space="preserve"> JANUARY 2018 AT 7.00PM</w:t>
      </w:r>
    </w:p>
    <w:p w:rsidR="001E4B68" w:rsidRDefault="001E4B68" w:rsidP="001E4B68">
      <w:pPr>
        <w:jc w:val="center"/>
        <w:rPr>
          <w:b/>
          <w:bCs/>
          <w:sz w:val="22"/>
          <w:szCs w:val="22"/>
          <w:u w:val="single"/>
          <w:lang w:val="en-US"/>
        </w:rPr>
      </w:pPr>
    </w:p>
    <w:p w:rsidR="001E4B68" w:rsidRDefault="001E4B68" w:rsidP="001E4B68">
      <w:pPr>
        <w:rPr>
          <w:b/>
          <w:bCs/>
          <w:sz w:val="22"/>
          <w:szCs w:val="22"/>
          <w:lang w:val="en-US"/>
        </w:rPr>
      </w:pPr>
      <w:r>
        <w:rPr>
          <w:b/>
          <w:bCs/>
          <w:sz w:val="22"/>
          <w:szCs w:val="22"/>
          <w:lang w:val="en-US"/>
        </w:rPr>
        <w:t>PRESENT: -</w:t>
      </w:r>
      <w:r>
        <w:rPr>
          <w:b/>
          <w:bCs/>
          <w:sz w:val="22"/>
          <w:szCs w:val="22"/>
          <w:lang w:val="en-US"/>
        </w:rPr>
        <w:tab/>
      </w:r>
      <w:r>
        <w:rPr>
          <w:b/>
          <w:bCs/>
          <w:sz w:val="22"/>
          <w:szCs w:val="22"/>
          <w:lang w:val="en-US"/>
        </w:rPr>
        <w:tab/>
      </w:r>
      <w:r>
        <w:rPr>
          <w:b/>
          <w:bCs/>
          <w:sz w:val="22"/>
          <w:szCs w:val="22"/>
          <w:lang w:val="en-US"/>
        </w:rPr>
        <w:tab/>
      </w:r>
      <w:r>
        <w:rPr>
          <w:b/>
          <w:bCs/>
          <w:sz w:val="22"/>
          <w:szCs w:val="22"/>
          <w:lang w:val="en-US"/>
        </w:rPr>
        <w:tab/>
        <w:t>MRS Y NOCK</w:t>
      </w:r>
    </w:p>
    <w:p w:rsidR="001E4B68" w:rsidRDefault="001E4B68" w:rsidP="001E4B68">
      <w:pPr>
        <w:ind w:left="3600" w:hanging="3600"/>
        <w:rPr>
          <w:b/>
          <w:bCs/>
          <w:sz w:val="22"/>
          <w:szCs w:val="22"/>
          <w:lang w:val="en-US"/>
        </w:rPr>
      </w:pPr>
      <w:r>
        <w:rPr>
          <w:b/>
          <w:bCs/>
          <w:sz w:val="22"/>
          <w:szCs w:val="22"/>
          <w:lang w:val="en-US"/>
        </w:rPr>
        <w:t xml:space="preserve">PRESENT COUNCILLORS: -             MR R LEES, MR M CRISP, MR P HEMMINGS, MRS M SINCLAIR , </w:t>
      </w:r>
      <w:r w:rsidRPr="005B2FC3">
        <w:rPr>
          <w:b/>
          <w:bCs/>
          <w:sz w:val="22"/>
          <w:szCs w:val="22"/>
          <w:lang w:val="en-US"/>
        </w:rPr>
        <w:t>COUNTY CLLR V WILSON, MRS S FROST</w:t>
      </w:r>
      <w:r>
        <w:rPr>
          <w:b/>
          <w:bCs/>
          <w:sz w:val="22"/>
          <w:szCs w:val="22"/>
          <w:lang w:val="en-US"/>
        </w:rPr>
        <w:t>, PCSO A RATHBONE, PCSO J BUZZARD</w:t>
      </w:r>
    </w:p>
    <w:p w:rsidR="001E4B68" w:rsidRDefault="001E4B68" w:rsidP="001E4B68">
      <w:pPr>
        <w:ind w:left="3600" w:hanging="3600"/>
        <w:rPr>
          <w:b/>
          <w:bCs/>
          <w:sz w:val="22"/>
          <w:szCs w:val="22"/>
          <w:lang w:val="en-US"/>
        </w:rPr>
      </w:pPr>
      <w:r>
        <w:rPr>
          <w:b/>
          <w:bCs/>
          <w:sz w:val="22"/>
          <w:szCs w:val="22"/>
          <w:lang w:val="en-US"/>
        </w:rPr>
        <w:t>APOLOGIES: -                                      PCSO G MURPHY, MRS S OLIVER</w:t>
      </w:r>
    </w:p>
    <w:p w:rsidR="001E4B68" w:rsidRDefault="001E4B68" w:rsidP="001E4B68">
      <w:pPr>
        <w:rPr>
          <w:b/>
          <w:bCs/>
          <w:sz w:val="22"/>
          <w:szCs w:val="22"/>
          <w:lang w:val="en-US"/>
        </w:rPr>
      </w:pPr>
      <w:r>
        <w:rPr>
          <w:b/>
          <w:bCs/>
          <w:sz w:val="22"/>
          <w:szCs w:val="22"/>
          <w:lang w:val="en-US"/>
        </w:rPr>
        <w:t xml:space="preserve">OTHERS: -                                             MRS S FARLEY (CLERK), </w:t>
      </w:r>
    </w:p>
    <w:p w:rsidR="001E4B68" w:rsidRDefault="001E4B68" w:rsidP="001E4B68">
      <w:pPr>
        <w:ind w:left="3600" w:hanging="3600"/>
        <w:rPr>
          <w:b/>
          <w:bCs/>
          <w:sz w:val="22"/>
          <w:szCs w:val="22"/>
          <w:lang w:val="en-US"/>
        </w:rPr>
      </w:pPr>
      <w:r>
        <w:rPr>
          <w:b/>
          <w:bCs/>
          <w:sz w:val="22"/>
          <w:szCs w:val="22"/>
          <w:lang w:val="en-US"/>
        </w:rPr>
        <w:t xml:space="preserve">                                                                  NO MEMBERS OF THE PUBLIC</w:t>
      </w:r>
    </w:p>
    <w:p w:rsidR="001E4B68" w:rsidRDefault="001E4B68" w:rsidP="001E4B68">
      <w:pPr>
        <w:ind w:left="3600" w:hanging="3600"/>
        <w:rPr>
          <w:b/>
          <w:bCs/>
          <w:sz w:val="22"/>
          <w:szCs w:val="22"/>
          <w:lang w:val="en-US"/>
        </w:rPr>
      </w:pPr>
    </w:p>
    <w:p w:rsidR="001E4B68" w:rsidRPr="0052338C" w:rsidRDefault="001E4B68" w:rsidP="001E4B68">
      <w:pPr>
        <w:ind w:left="3600" w:hanging="3600"/>
        <w:jc w:val="both"/>
        <w:rPr>
          <w:b/>
          <w:bCs/>
          <w:lang w:val="en-US"/>
        </w:rPr>
      </w:pPr>
      <w:r w:rsidRPr="0052338C">
        <w:rPr>
          <w:b/>
          <w:bCs/>
          <w:lang w:val="en-US"/>
        </w:rPr>
        <w:t>DECLARATION OF INTERESTS AND DISPENSATIONS –</w:t>
      </w:r>
    </w:p>
    <w:p w:rsidR="001E4B68" w:rsidRPr="006645EB" w:rsidRDefault="001E4B68" w:rsidP="001E4B68">
      <w:pPr>
        <w:jc w:val="both"/>
        <w:rPr>
          <w:b/>
          <w:bCs/>
          <w:sz w:val="22"/>
          <w:szCs w:val="22"/>
          <w:lang w:val="en-US"/>
        </w:rPr>
      </w:pPr>
      <w:r>
        <w:rPr>
          <w:b/>
          <w:lang w:val="en-US"/>
        </w:rPr>
        <w:t>Section 17 – reminds Parish Councils to review if any of the decisions made at the Parish Council meeting have implications in relation to crime, disorder, anti-social behavior or community safety in general.</w:t>
      </w:r>
    </w:p>
    <w:p w:rsidR="001E4B68" w:rsidRPr="004450B2" w:rsidRDefault="001E4B68" w:rsidP="001E4B68">
      <w:pPr>
        <w:pStyle w:val="NoSpacing"/>
        <w:jc w:val="both"/>
      </w:pPr>
      <w:r>
        <w:rPr>
          <w:b/>
          <w:lang w:val="en-US"/>
        </w:rPr>
        <w:t xml:space="preserve">-Cllr Lees: as a member of South Staffordshire District Council (SSDC), will reconsider any planning applications at District level taking into account all relevant evidence and representations at that tier and at District level will declare an </w:t>
      </w:r>
      <w:r w:rsidRPr="004450B2">
        <w:t>interest arising from membership of this Parish Council when expressing a view on any relative matters.</w:t>
      </w:r>
    </w:p>
    <w:p w:rsidR="001E4B68" w:rsidRDefault="001E4B68" w:rsidP="001E4B68">
      <w:pPr>
        <w:pStyle w:val="NoSpacing"/>
        <w:jc w:val="both"/>
        <w:rPr>
          <w:b/>
        </w:rPr>
      </w:pPr>
    </w:p>
    <w:p w:rsidR="001E4B68" w:rsidRDefault="001E4B68" w:rsidP="001E4B68">
      <w:pPr>
        <w:ind w:left="720"/>
        <w:jc w:val="both"/>
        <w:rPr>
          <w:sz w:val="22"/>
          <w:szCs w:val="22"/>
          <w:lang w:val="en-US"/>
        </w:rPr>
      </w:pPr>
      <w:r w:rsidRPr="00CF1534">
        <w:rPr>
          <w:sz w:val="22"/>
          <w:szCs w:val="22"/>
          <w:u w:val="single"/>
          <w:lang w:val="en-US"/>
        </w:rPr>
        <w:t xml:space="preserve">POLICE REPORT </w:t>
      </w:r>
      <w:r w:rsidRPr="00CF1534">
        <w:rPr>
          <w:sz w:val="22"/>
          <w:szCs w:val="22"/>
          <w:lang w:val="en-US"/>
        </w:rPr>
        <w:t xml:space="preserve"> - </w:t>
      </w:r>
      <w:r w:rsidRPr="005B2FC3">
        <w:rPr>
          <w:sz w:val="22"/>
          <w:szCs w:val="22"/>
          <w:lang w:val="en-US"/>
        </w:rPr>
        <w:t>15th November 2017 to 17th January 2018.</w:t>
      </w:r>
    </w:p>
    <w:p w:rsidR="001E4B68" w:rsidRPr="005B2FC3" w:rsidRDefault="001E4B68" w:rsidP="001E4B68">
      <w:pPr>
        <w:ind w:left="720"/>
        <w:jc w:val="both"/>
        <w:rPr>
          <w:sz w:val="22"/>
          <w:szCs w:val="22"/>
          <w:lang w:val="en-US"/>
        </w:rPr>
      </w:pPr>
    </w:p>
    <w:p w:rsidR="001E4B68" w:rsidRDefault="001E4B68" w:rsidP="001E4B68">
      <w:pPr>
        <w:ind w:left="720"/>
        <w:jc w:val="both"/>
        <w:rPr>
          <w:sz w:val="22"/>
          <w:szCs w:val="22"/>
          <w:lang w:val="en-US"/>
        </w:rPr>
      </w:pPr>
      <w:r>
        <w:rPr>
          <w:sz w:val="22"/>
          <w:szCs w:val="22"/>
          <w:lang w:val="en-US"/>
        </w:rPr>
        <w:t xml:space="preserve">Burglary - </w:t>
      </w:r>
      <w:r w:rsidRPr="005B2FC3">
        <w:rPr>
          <w:sz w:val="22"/>
          <w:szCs w:val="22"/>
          <w:lang w:val="en-US"/>
        </w:rPr>
        <w:t xml:space="preserve"> 1 – Baggeridge park, outbuilding broken in to and fuel taken.</w:t>
      </w:r>
      <w:r>
        <w:rPr>
          <w:sz w:val="22"/>
          <w:szCs w:val="22"/>
          <w:lang w:val="en-US"/>
        </w:rPr>
        <w:t xml:space="preserve"> </w:t>
      </w:r>
      <w:r w:rsidRPr="005B2FC3">
        <w:rPr>
          <w:sz w:val="22"/>
          <w:szCs w:val="22"/>
          <w:lang w:val="en-US"/>
        </w:rPr>
        <w:t>Theft of motor vehicle</w:t>
      </w:r>
      <w:r>
        <w:rPr>
          <w:sz w:val="22"/>
          <w:szCs w:val="22"/>
          <w:lang w:val="en-US"/>
        </w:rPr>
        <w:t>s</w:t>
      </w:r>
      <w:r w:rsidRPr="005B2FC3">
        <w:rPr>
          <w:sz w:val="22"/>
          <w:szCs w:val="22"/>
          <w:lang w:val="en-US"/>
        </w:rPr>
        <w:t xml:space="preserve"> 1 – School Road although it transpired that the owner had left the handbrake off and it was located further down the road.</w:t>
      </w:r>
    </w:p>
    <w:p w:rsidR="001E4B68" w:rsidRPr="00CF1534" w:rsidRDefault="001E4B68" w:rsidP="001E4B68">
      <w:pPr>
        <w:ind w:left="720"/>
        <w:jc w:val="both"/>
        <w:rPr>
          <w:sz w:val="22"/>
          <w:szCs w:val="22"/>
          <w:lang w:val="en-US"/>
        </w:rPr>
      </w:pPr>
      <w:r w:rsidRPr="005B2FC3">
        <w:rPr>
          <w:sz w:val="22"/>
          <w:szCs w:val="22"/>
          <w:lang w:val="en-US"/>
        </w:rPr>
        <w:t xml:space="preserve">Theft from motor vehicle </w:t>
      </w:r>
      <w:r>
        <w:rPr>
          <w:sz w:val="22"/>
          <w:szCs w:val="22"/>
          <w:lang w:val="en-US"/>
        </w:rPr>
        <w:t xml:space="preserve">– </w:t>
      </w:r>
      <w:r w:rsidRPr="005B2FC3">
        <w:rPr>
          <w:sz w:val="22"/>
          <w:szCs w:val="22"/>
          <w:lang w:val="en-US"/>
        </w:rPr>
        <w:t>0</w:t>
      </w:r>
      <w:r>
        <w:rPr>
          <w:sz w:val="22"/>
          <w:szCs w:val="22"/>
          <w:lang w:val="en-US"/>
        </w:rPr>
        <w:t xml:space="preserve">, </w:t>
      </w:r>
      <w:r w:rsidRPr="005B2FC3">
        <w:rPr>
          <w:sz w:val="22"/>
          <w:szCs w:val="22"/>
          <w:lang w:val="en-US"/>
        </w:rPr>
        <w:t>Theft other</w:t>
      </w:r>
      <w:r>
        <w:rPr>
          <w:sz w:val="22"/>
          <w:szCs w:val="22"/>
          <w:lang w:val="en-US"/>
        </w:rPr>
        <w:t xml:space="preserve"> </w:t>
      </w:r>
      <w:r w:rsidRPr="005B2FC3">
        <w:rPr>
          <w:sz w:val="22"/>
          <w:szCs w:val="22"/>
          <w:lang w:val="en-US"/>
        </w:rPr>
        <w:t>1 – Himley hotel, offender was a gues</w:t>
      </w:r>
      <w:r>
        <w:rPr>
          <w:sz w:val="22"/>
          <w:szCs w:val="22"/>
          <w:lang w:val="en-US"/>
        </w:rPr>
        <w:t xml:space="preserve">t/customer, Vehicle criminal  damage 1 - </w:t>
      </w:r>
      <w:r w:rsidRPr="005B2FC3">
        <w:rPr>
          <w:sz w:val="22"/>
          <w:szCs w:val="22"/>
          <w:lang w:val="en-US"/>
        </w:rPr>
        <w:t>Wodehouse Lane – road rage.</w:t>
      </w:r>
      <w:r>
        <w:rPr>
          <w:sz w:val="22"/>
          <w:szCs w:val="22"/>
          <w:lang w:val="en-US"/>
        </w:rPr>
        <w:t xml:space="preserve"> </w:t>
      </w:r>
      <w:r w:rsidRPr="005B2FC3">
        <w:rPr>
          <w:sz w:val="22"/>
          <w:szCs w:val="22"/>
          <w:lang w:val="en-US"/>
        </w:rPr>
        <w:t>Drugs</w:t>
      </w:r>
      <w:r>
        <w:rPr>
          <w:sz w:val="22"/>
          <w:szCs w:val="22"/>
          <w:lang w:val="en-US"/>
        </w:rPr>
        <w:t xml:space="preserve"> </w:t>
      </w:r>
      <w:r w:rsidRPr="005B2FC3">
        <w:rPr>
          <w:sz w:val="22"/>
          <w:szCs w:val="22"/>
          <w:lang w:val="en-US"/>
        </w:rPr>
        <w:t>0</w:t>
      </w:r>
      <w:r>
        <w:rPr>
          <w:sz w:val="22"/>
          <w:szCs w:val="22"/>
          <w:lang w:val="en-US"/>
        </w:rPr>
        <w:t xml:space="preserve">, </w:t>
      </w:r>
      <w:r w:rsidRPr="005B2FC3">
        <w:rPr>
          <w:sz w:val="22"/>
          <w:szCs w:val="22"/>
          <w:lang w:val="en-US"/>
        </w:rPr>
        <w:t>ASB</w:t>
      </w:r>
      <w:r>
        <w:rPr>
          <w:sz w:val="22"/>
          <w:szCs w:val="22"/>
          <w:lang w:val="en-US"/>
        </w:rPr>
        <w:t xml:space="preserve"> </w:t>
      </w:r>
      <w:r w:rsidRPr="005B2FC3">
        <w:rPr>
          <w:sz w:val="22"/>
          <w:szCs w:val="22"/>
          <w:lang w:val="en-US"/>
        </w:rPr>
        <w:t xml:space="preserve"> 0</w:t>
      </w:r>
      <w:r>
        <w:rPr>
          <w:sz w:val="22"/>
          <w:szCs w:val="22"/>
          <w:lang w:val="en-US"/>
        </w:rPr>
        <w:t xml:space="preserve">, </w:t>
      </w:r>
      <w:r w:rsidRPr="005B2FC3">
        <w:rPr>
          <w:sz w:val="22"/>
          <w:szCs w:val="22"/>
          <w:lang w:val="en-US"/>
        </w:rPr>
        <w:t>Suspicious incidents</w:t>
      </w:r>
      <w:r>
        <w:rPr>
          <w:sz w:val="22"/>
          <w:szCs w:val="22"/>
          <w:lang w:val="en-US"/>
        </w:rPr>
        <w:t xml:space="preserve"> - </w:t>
      </w:r>
      <w:r w:rsidRPr="005B2FC3">
        <w:rPr>
          <w:sz w:val="22"/>
          <w:szCs w:val="22"/>
          <w:lang w:val="en-US"/>
        </w:rPr>
        <w:t>Gospel End – suspicious males seen hanging around The Firs, possibly trying doors.  Hi</w:t>
      </w:r>
      <w:r w:rsidR="0022285E">
        <w:rPr>
          <w:sz w:val="22"/>
          <w:szCs w:val="22"/>
          <w:lang w:val="en-US"/>
        </w:rPr>
        <w:t xml:space="preserve">gh powered vehicles in the area </w:t>
      </w:r>
      <w:r w:rsidRPr="005B2FC3">
        <w:rPr>
          <w:sz w:val="22"/>
          <w:szCs w:val="22"/>
          <w:lang w:val="en-US"/>
        </w:rPr>
        <w:t>may be a target.</w:t>
      </w:r>
    </w:p>
    <w:p w:rsidR="001E4B68" w:rsidRPr="00CF1534" w:rsidRDefault="001E4B68" w:rsidP="001E4B68">
      <w:pPr>
        <w:jc w:val="both"/>
        <w:rPr>
          <w:sz w:val="22"/>
          <w:szCs w:val="22"/>
          <w:lang w:val="en-US"/>
        </w:rPr>
      </w:pPr>
      <w:r w:rsidRPr="00CF1534">
        <w:rPr>
          <w:sz w:val="22"/>
          <w:szCs w:val="22"/>
          <w:lang w:val="en-US"/>
        </w:rPr>
        <w:t xml:space="preserve">            </w:t>
      </w:r>
    </w:p>
    <w:p w:rsidR="001E4B68" w:rsidRDefault="001E4B68" w:rsidP="001E4B68">
      <w:pPr>
        <w:jc w:val="both"/>
        <w:rPr>
          <w:sz w:val="22"/>
          <w:szCs w:val="22"/>
          <w:u w:val="single"/>
          <w:lang w:val="en-US"/>
        </w:rPr>
      </w:pPr>
      <w:r w:rsidRPr="00CF1534">
        <w:rPr>
          <w:sz w:val="22"/>
          <w:szCs w:val="22"/>
          <w:lang w:val="en-US"/>
        </w:rPr>
        <w:t xml:space="preserve">            </w:t>
      </w:r>
      <w:r w:rsidRPr="00CF1534">
        <w:rPr>
          <w:sz w:val="22"/>
          <w:szCs w:val="22"/>
          <w:u w:val="single"/>
          <w:lang w:val="en-US"/>
        </w:rPr>
        <w:t>MATTERS ARISING FROM LAST MEETING –</w:t>
      </w:r>
    </w:p>
    <w:p w:rsidR="001E4B68" w:rsidRDefault="001E4B68" w:rsidP="001E4B68">
      <w:pPr>
        <w:jc w:val="both"/>
        <w:rPr>
          <w:sz w:val="22"/>
          <w:szCs w:val="22"/>
          <w:u w:val="single"/>
          <w:lang w:val="en-US"/>
        </w:rPr>
      </w:pPr>
    </w:p>
    <w:p w:rsidR="001E4B68" w:rsidRPr="00C1501F" w:rsidRDefault="001E4B68" w:rsidP="001E4B68">
      <w:pPr>
        <w:numPr>
          <w:ilvl w:val="0"/>
          <w:numId w:val="2"/>
        </w:numPr>
        <w:rPr>
          <w:sz w:val="22"/>
          <w:szCs w:val="22"/>
        </w:rPr>
      </w:pPr>
      <w:r w:rsidRPr="00C1501F">
        <w:rPr>
          <w:sz w:val="22"/>
          <w:szCs w:val="22"/>
        </w:rPr>
        <w:t>The Commemorative Bench was fitted to the new base 21.12.17. Invoice has been received.</w:t>
      </w:r>
    </w:p>
    <w:p w:rsidR="001E4B68" w:rsidRPr="00C1501F" w:rsidRDefault="001E4B68" w:rsidP="001E4B68">
      <w:pPr>
        <w:numPr>
          <w:ilvl w:val="0"/>
          <w:numId w:val="2"/>
        </w:numPr>
        <w:rPr>
          <w:sz w:val="22"/>
          <w:szCs w:val="22"/>
        </w:rPr>
      </w:pPr>
      <w:r w:rsidRPr="00C1501F">
        <w:rPr>
          <w:sz w:val="22"/>
          <w:szCs w:val="22"/>
        </w:rPr>
        <w:t xml:space="preserve">The Baggeridge Village notice board framework was erected on the village green by DWH and we have attached the notice board. DWH have agreed to pay for both the framework and notice board and invoices have been forwarded to them for payment. </w:t>
      </w:r>
    </w:p>
    <w:p w:rsidR="001E4B68" w:rsidRPr="00C1501F" w:rsidRDefault="001E4B68" w:rsidP="001E4B68">
      <w:pPr>
        <w:numPr>
          <w:ilvl w:val="0"/>
          <w:numId w:val="2"/>
        </w:numPr>
        <w:rPr>
          <w:sz w:val="22"/>
          <w:szCs w:val="22"/>
        </w:rPr>
      </w:pPr>
      <w:r w:rsidRPr="00C1501F">
        <w:rPr>
          <w:sz w:val="22"/>
          <w:szCs w:val="22"/>
        </w:rPr>
        <w:t>The grit bin at the end of High Arcal Road has not yet been replaced.</w:t>
      </w:r>
    </w:p>
    <w:p w:rsidR="001E4B68" w:rsidRPr="00CF1534" w:rsidRDefault="001E4B68" w:rsidP="001E4B68">
      <w:pPr>
        <w:widowControl/>
        <w:shd w:val="clear" w:color="auto" w:fill="FFFFFF"/>
        <w:overflowPunct/>
        <w:autoSpaceDE/>
        <w:adjustRightInd/>
        <w:jc w:val="both"/>
        <w:rPr>
          <w:sz w:val="22"/>
          <w:szCs w:val="22"/>
          <w:lang w:val="en-US"/>
        </w:rPr>
      </w:pPr>
      <w:r w:rsidRPr="00CF1534">
        <w:rPr>
          <w:sz w:val="22"/>
          <w:szCs w:val="22"/>
          <w:lang w:val="en-US"/>
        </w:rPr>
        <w:t xml:space="preserve">              </w:t>
      </w:r>
    </w:p>
    <w:p w:rsidR="001E4B68" w:rsidRDefault="001E4B68" w:rsidP="001E4B68">
      <w:pPr>
        <w:widowControl/>
        <w:shd w:val="clear" w:color="auto" w:fill="FFFFFF"/>
        <w:overflowPunct/>
        <w:autoSpaceDE/>
        <w:adjustRightInd/>
        <w:jc w:val="both"/>
        <w:rPr>
          <w:sz w:val="22"/>
          <w:szCs w:val="22"/>
          <w:u w:val="single"/>
        </w:rPr>
      </w:pPr>
      <w:r w:rsidRPr="00CF1534">
        <w:rPr>
          <w:sz w:val="22"/>
          <w:szCs w:val="22"/>
          <w:lang w:val="en-US"/>
        </w:rPr>
        <w:t xml:space="preserve">             </w:t>
      </w:r>
      <w:r w:rsidRPr="00CF1534">
        <w:rPr>
          <w:sz w:val="22"/>
          <w:szCs w:val="22"/>
          <w:u w:val="single"/>
        </w:rPr>
        <w:t xml:space="preserve">PLANNING APPLICATIONS </w:t>
      </w:r>
      <w:r>
        <w:rPr>
          <w:sz w:val="22"/>
          <w:szCs w:val="22"/>
          <w:u w:val="single"/>
        </w:rPr>
        <w:t>:-</w:t>
      </w:r>
    </w:p>
    <w:p w:rsidR="001E4B68" w:rsidRDefault="001E4B68" w:rsidP="001E4B68">
      <w:pPr>
        <w:widowControl/>
        <w:shd w:val="clear" w:color="auto" w:fill="FFFFFF"/>
        <w:overflowPunct/>
        <w:autoSpaceDE/>
        <w:adjustRightInd/>
        <w:jc w:val="both"/>
        <w:rPr>
          <w:sz w:val="22"/>
          <w:szCs w:val="22"/>
          <w:u w:val="single"/>
        </w:rPr>
      </w:pPr>
    </w:p>
    <w:p w:rsidR="001E4B68" w:rsidRDefault="001E4B68" w:rsidP="001E4B68">
      <w:pPr>
        <w:widowControl/>
        <w:numPr>
          <w:ilvl w:val="0"/>
          <w:numId w:val="3"/>
        </w:numPr>
        <w:shd w:val="clear" w:color="auto" w:fill="FFFFFF"/>
        <w:overflowPunct/>
        <w:autoSpaceDE/>
        <w:adjustRightInd/>
        <w:jc w:val="both"/>
        <w:rPr>
          <w:sz w:val="22"/>
          <w:szCs w:val="22"/>
          <w:u w:val="single"/>
        </w:rPr>
      </w:pPr>
      <w:r w:rsidRPr="00C1501F">
        <w:rPr>
          <w:sz w:val="22"/>
          <w:szCs w:val="22"/>
          <w:u w:val="single"/>
        </w:rPr>
        <w:t>17/01122/FUL</w:t>
      </w:r>
      <w:r w:rsidRPr="00C1501F">
        <w:rPr>
          <w:sz w:val="22"/>
          <w:szCs w:val="22"/>
        </w:rPr>
        <w:t xml:space="preserve"> – Baggeridge Country Park, extension of existing miniature railway and associated landscaping, </w:t>
      </w:r>
      <w:proofErr w:type="spellStart"/>
      <w:r w:rsidRPr="00C1501F">
        <w:rPr>
          <w:sz w:val="22"/>
          <w:szCs w:val="22"/>
        </w:rPr>
        <w:t>val</w:t>
      </w:r>
      <w:proofErr w:type="spellEnd"/>
      <w:r w:rsidRPr="00C1501F">
        <w:rPr>
          <w:sz w:val="22"/>
          <w:szCs w:val="22"/>
        </w:rPr>
        <w:t xml:space="preserve"> 18.12.17, consult to 24.01.18. deadline 12.02.18, C.O. Lucy Duffy.</w:t>
      </w:r>
    </w:p>
    <w:p w:rsidR="001E4B68" w:rsidRPr="00AE3492" w:rsidRDefault="001E4B68" w:rsidP="001E4B68">
      <w:pPr>
        <w:widowControl/>
        <w:numPr>
          <w:ilvl w:val="0"/>
          <w:numId w:val="3"/>
        </w:numPr>
        <w:shd w:val="clear" w:color="auto" w:fill="FFFFFF"/>
        <w:overflowPunct/>
        <w:autoSpaceDE/>
        <w:adjustRightInd/>
        <w:jc w:val="both"/>
        <w:rPr>
          <w:sz w:val="22"/>
          <w:szCs w:val="22"/>
          <w:u w:val="single"/>
        </w:rPr>
      </w:pPr>
      <w:r w:rsidRPr="00C1501F">
        <w:rPr>
          <w:sz w:val="22"/>
          <w:szCs w:val="22"/>
          <w:u w:val="single"/>
        </w:rPr>
        <w:t>17/00727/FUL</w:t>
      </w:r>
      <w:r w:rsidRPr="00C1501F">
        <w:rPr>
          <w:sz w:val="22"/>
          <w:szCs w:val="22"/>
        </w:rPr>
        <w:t xml:space="preserve"> – 85 School Road, Extensions and alterations to existing dwelling.  – </w:t>
      </w:r>
      <w:proofErr w:type="spellStart"/>
      <w:r w:rsidRPr="00C1501F">
        <w:rPr>
          <w:sz w:val="22"/>
          <w:szCs w:val="22"/>
        </w:rPr>
        <w:t>val</w:t>
      </w:r>
      <w:proofErr w:type="spellEnd"/>
      <w:r w:rsidRPr="00C1501F">
        <w:rPr>
          <w:sz w:val="22"/>
          <w:szCs w:val="22"/>
        </w:rPr>
        <w:t xml:space="preserve"> 25.08.17, consult 08.11.17, deadline 20.10.17, C.O. Paul Turner. </w:t>
      </w:r>
      <w:r w:rsidRPr="00C1501F">
        <w:rPr>
          <w:sz w:val="22"/>
          <w:szCs w:val="22"/>
          <w:u w:val="single"/>
        </w:rPr>
        <w:t>Amendment</w:t>
      </w:r>
      <w:r w:rsidRPr="00C1501F">
        <w:rPr>
          <w:sz w:val="22"/>
          <w:szCs w:val="22"/>
        </w:rPr>
        <w:t xml:space="preserve">: Orangery replaced by Dayroom with solid eastern wall, consult to 26.01.18.  </w:t>
      </w:r>
    </w:p>
    <w:p w:rsidR="001E4B68" w:rsidRDefault="001E4B68" w:rsidP="001E4B68">
      <w:pPr>
        <w:widowControl/>
        <w:overflowPunct/>
        <w:autoSpaceDE/>
        <w:adjustRightInd/>
        <w:spacing w:after="200" w:line="276" w:lineRule="auto"/>
        <w:ind w:firstLine="720"/>
        <w:contextualSpacing/>
        <w:jc w:val="both"/>
        <w:rPr>
          <w:sz w:val="22"/>
          <w:szCs w:val="22"/>
        </w:rPr>
      </w:pPr>
    </w:p>
    <w:p w:rsidR="001E4B68" w:rsidRDefault="001E4B68" w:rsidP="001E4B68">
      <w:pPr>
        <w:widowControl/>
        <w:overflowPunct/>
        <w:autoSpaceDE/>
        <w:adjustRightInd/>
        <w:spacing w:after="200" w:line="276" w:lineRule="auto"/>
        <w:ind w:firstLine="720"/>
        <w:contextualSpacing/>
        <w:jc w:val="both"/>
        <w:rPr>
          <w:sz w:val="22"/>
          <w:szCs w:val="22"/>
        </w:rPr>
      </w:pPr>
      <w:r w:rsidRPr="00CF1534">
        <w:rPr>
          <w:sz w:val="22"/>
          <w:szCs w:val="22"/>
        </w:rPr>
        <w:t xml:space="preserve"> </w:t>
      </w:r>
      <w:r w:rsidRPr="00CF1534">
        <w:rPr>
          <w:sz w:val="22"/>
          <w:szCs w:val="22"/>
          <w:u w:val="single"/>
        </w:rPr>
        <w:t>PLANNING DECISIONS: -</w:t>
      </w:r>
      <w:r w:rsidRPr="00CF1534">
        <w:rPr>
          <w:sz w:val="22"/>
          <w:szCs w:val="22"/>
        </w:rPr>
        <w:t xml:space="preserve"> </w:t>
      </w:r>
    </w:p>
    <w:p w:rsidR="001E4B68" w:rsidRDefault="001E4B68" w:rsidP="001E4B68">
      <w:pPr>
        <w:widowControl/>
        <w:overflowPunct/>
        <w:autoSpaceDE/>
        <w:adjustRightInd/>
        <w:spacing w:after="200" w:line="276" w:lineRule="auto"/>
        <w:ind w:firstLine="720"/>
        <w:contextualSpacing/>
        <w:jc w:val="both"/>
        <w:rPr>
          <w:sz w:val="22"/>
          <w:szCs w:val="22"/>
        </w:rPr>
      </w:pPr>
    </w:p>
    <w:p w:rsidR="001E4B68" w:rsidRDefault="001E4B68" w:rsidP="001E4B68">
      <w:pPr>
        <w:numPr>
          <w:ilvl w:val="0"/>
          <w:numId w:val="6"/>
        </w:numPr>
        <w:jc w:val="both"/>
        <w:rPr>
          <w:sz w:val="22"/>
          <w:szCs w:val="22"/>
        </w:rPr>
      </w:pPr>
      <w:r w:rsidRPr="00C1501F">
        <w:rPr>
          <w:sz w:val="22"/>
          <w:szCs w:val="22"/>
          <w:u w:val="single"/>
        </w:rPr>
        <w:t>17/00917/FUL</w:t>
      </w:r>
      <w:r w:rsidRPr="00C1501F">
        <w:rPr>
          <w:sz w:val="22"/>
          <w:szCs w:val="22"/>
        </w:rPr>
        <w:t xml:space="preserve"> -  28 Bridgnorth Road, Demolition of rear conservatory and erection of 2 storey rear extension, </w:t>
      </w:r>
      <w:r>
        <w:rPr>
          <w:sz w:val="22"/>
          <w:szCs w:val="22"/>
        </w:rPr>
        <w:t xml:space="preserve">  </w:t>
      </w:r>
      <w:r w:rsidRPr="00C1501F">
        <w:rPr>
          <w:sz w:val="22"/>
          <w:szCs w:val="22"/>
        </w:rPr>
        <w:t xml:space="preserve">general internal and external alteration work, </w:t>
      </w:r>
      <w:proofErr w:type="spellStart"/>
      <w:r w:rsidRPr="00C1501F">
        <w:rPr>
          <w:sz w:val="22"/>
          <w:szCs w:val="22"/>
        </w:rPr>
        <w:t>val</w:t>
      </w:r>
      <w:proofErr w:type="spellEnd"/>
      <w:r w:rsidRPr="00C1501F">
        <w:rPr>
          <w:sz w:val="22"/>
          <w:szCs w:val="22"/>
        </w:rPr>
        <w:t xml:space="preserve"> 11.10.17, consult to 07.11.17, deadline</w:t>
      </w:r>
      <w:r>
        <w:rPr>
          <w:sz w:val="22"/>
          <w:szCs w:val="22"/>
        </w:rPr>
        <w:t xml:space="preserve"> 06.12.17, C.O. Matthew Hurley. </w:t>
      </w:r>
      <w:r w:rsidRPr="00C1501F">
        <w:rPr>
          <w:sz w:val="22"/>
          <w:szCs w:val="22"/>
        </w:rPr>
        <w:t xml:space="preserve">Approved with conditions 08.12.17  </w:t>
      </w:r>
      <w:r w:rsidRPr="00C1501F">
        <w:rPr>
          <w:sz w:val="22"/>
          <w:szCs w:val="22"/>
        </w:rPr>
        <w:tab/>
      </w:r>
      <w:r w:rsidRPr="00C1501F">
        <w:rPr>
          <w:sz w:val="22"/>
          <w:szCs w:val="22"/>
        </w:rPr>
        <w:tab/>
      </w:r>
    </w:p>
    <w:p w:rsidR="001E4B68" w:rsidRDefault="001E4B68" w:rsidP="001E4B68">
      <w:pPr>
        <w:numPr>
          <w:ilvl w:val="0"/>
          <w:numId w:val="5"/>
        </w:numPr>
        <w:rPr>
          <w:sz w:val="22"/>
          <w:szCs w:val="22"/>
        </w:rPr>
      </w:pPr>
      <w:r w:rsidRPr="00C1501F">
        <w:rPr>
          <w:sz w:val="22"/>
          <w:szCs w:val="22"/>
          <w:u w:val="single"/>
        </w:rPr>
        <w:t>17/00918/FUL</w:t>
      </w:r>
      <w:r w:rsidRPr="00C1501F">
        <w:rPr>
          <w:sz w:val="22"/>
          <w:szCs w:val="22"/>
        </w:rPr>
        <w:t xml:space="preserve"> -  30 Bridgnorth Road, Demolition of rear extension and erection of 2 storey rear extension, general internal and external alteration work, </w:t>
      </w:r>
      <w:proofErr w:type="spellStart"/>
      <w:r w:rsidRPr="00C1501F">
        <w:rPr>
          <w:sz w:val="22"/>
          <w:szCs w:val="22"/>
        </w:rPr>
        <w:t>val</w:t>
      </w:r>
      <w:proofErr w:type="spellEnd"/>
      <w:r w:rsidRPr="00C1501F">
        <w:rPr>
          <w:sz w:val="22"/>
          <w:szCs w:val="22"/>
        </w:rPr>
        <w:t xml:space="preserve"> 11.10.17, consult to 07.11.17, deadline 06.12.17, C.O. Matthew Hurley.  Approved with conditions 08.12.17  </w:t>
      </w:r>
      <w:r w:rsidRPr="00C1501F">
        <w:rPr>
          <w:sz w:val="22"/>
          <w:szCs w:val="22"/>
        </w:rPr>
        <w:tab/>
      </w:r>
      <w:r w:rsidRPr="00C1501F">
        <w:rPr>
          <w:sz w:val="22"/>
          <w:szCs w:val="22"/>
        </w:rPr>
        <w:tab/>
      </w:r>
      <w:r w:rsidRPr="00C1501F">
        <w:rPr>
          <w:sz w:val="22"/>
          <w:szCs w:val="22"/>
        </w:rPr>
        <w:tab/>
      </w:r>
    </w:p>
    <w:p w:rsidR="001E4B68" w:rsidRPr="00C1501F" w:rsidRDefault="001E4B68" w:rsidP="001E4B68">
      <w:pPr>
        <w:numPr>
          <w:ilvl w:val="0"/>
          <w:numId w:val="5"/>
        </w:numPr>
        <w:rPr>
          <w:sz w:val="22"/>
          <w:szCs w:val="22"/>
        </w:rPr>
      </w:pPr>
      <w:r w:rsidRPr="00C1501F">
        <w:rPr>
          <w:sz w:val="22"/>
          <w:szCs w:val="22"/>
          <w:u w:val="single"/>
        </w:rPr>
        <w:t>17/00919/FUL</w:t>
      </w:r>
      <w:r w:rsidRPr="00C1501F">
        <w:rPr>
          <w:sz w:val="22"/>
          <w:szCs w:val="22"/>
        </w:rPr>
        <w:t xml:space="preserve"> - 32 Bridgnorth Road, Erection of 2 storey rear extension, general internal and external alteration work, </w:t>
      </w:r>
      <w:proofErr w:type="spellStart"/>
      <w:r w:rsidRPr="00C1501F">
        <w:rPr>
          <w:sz w:val="22"/>
          <w:szCs w:val="22"/>
        </w:rPr>
        <w:t>val</w:t>
      </w:r>
      <w:proofErr w:type="spellEnd"/>
      <w:r w:rsidRPr="00C1501F">
        <w:rPr>
          <w:sz w:val="22"/>
          <w:szCs w:val="22"/>
        </w:rPr>
        <w:t xml:space="preserve"> 11.10.17, consult to 07.11.17, deadline 06.12.17, C.O. Matthew Hurley. Approved with conditions 08.12.17  </w:t>
      </w:r>
      <w:r w:rsidRPr="00C1501F">
        <w:rPr>
          <w:sz w:val="22"/>
          <w:szCs w:val="22"/>
        </w:rPr>
        <w:tab/>
      </w:r>
      <w:r w:rsidRPr="00C1501F">
        <w:rPr>
          <w:sz w:val="22"/>
          <w:szCs w:val="22"/>
        </w:rPr>
        <w:tab/>
        <w:t xml:space="preserve">         </w:t>
      </w:r>
    </w:p>
    <w:p w:rsidR="001E4B68" w:rsidRPr="00C1501F" w:rsidRDefault="001E4B68" w:rsidP="001E4B68">
      <w:pPr>
        <w:numPr>
          <w:ilvl w:val="0"/>
          <w:numId w:val="4"/>
        </w:numPr>
        <w:rPr>
          <w:sz w:val="22"/>
          <w:szCs w:val="22"/>
        </w:rPr>
      </w:pPr>
      <w:r w:rsidRPr="00C1501F">
        <w:rPr>
          <w:sz w:val="22"/>
          <w:szCs w:val="22"/>
          <w:u w:val="single"/>
        </w:rPr>
        <w:t>17/00920/FUL</w:t>
      </w:r>
      <w:r w:rsidRPr="00C1501F">
        <w:rPr>
          <w:sz w:val="22"/>
          <w:szCs w:val="22"/>
        </w:rPr>
        <w:t xml:space="preserve"> – 32 Bridgnorth Road, 2 proposed 3 bed dormer bungalows with attached garages, parking &amp; access road, </w:t>
      </w:r>
      <w:proofErr w:type="spellStart"/>
      <w:r w:rsidRPr="00C1501F">
        <w:rPr>
          <w:sz w:val="22"/>
          <w:szCs w:val="22"/>
        </w:rPr>
        <w:t>val</w:t>
      </w:r>
      <w:proofErr w:type="spellEnd"/>
      <w:r w:rsidRPr="00C1501F">
        <w:rPr>
          <w:sz w:val="22"/>
          <w:szCs w:val="22"/>
        </w:rPr>
        <w:t xml:space="preserve"> 18.10.17, consult to 09.11.17, deadline 13.12.17, C.O. Lucy Duffy. Approved with conditions 19.12.17  </w:t>
      </w:r>
    </w:p>
    <w:p w:rsidR="001E4B68" w:rsidRPr="00DC0BF9" w:rsidRDefault="001E4B68" w:rsidP="001E4B68">
      <w:pPr>
        <w:ind w:left="720"/>
        <w:rPr>
          <w:sz w:val="22"/>
          <w:szCs w:val="22"/>
        </w:rPr>
      </w:pPr>
    </w:p>
    <w:p w:rsidR="001E4B68" w:rsidRPr="0062762F" w:rsidRDefault="001E4B68" w:rsidP="001E4B68">
      <w:pPr>
        <w:ind w:left="720"/>
        <w:rPr>
          <w:sz w:val="22"/>
          <w:szCs w:val="22"/>
        </w:rPr>
      </w:pPr>
    </w:p>
    <w:p w:rsidR="001E4B68" w:rsidRDefault="001E4B68" w:rsidP="001E4B68">
      <w:pPr>
        <w:pStyle w:val="ListParagraph"/>
        <w:rPr>
          <w:sz w:val="22"/>
          <w:szCs w:val="22"/>
          <w:u w:val="single"/>
        </w:rPr>
      </w:pPr>
    </w:p>
    <w:p w:rsidR="001E4B68" w:rsidRPr="0062762F" w:rsidRDefault="001E4B68" w:rsidP="001E4B68">
      <w:pPr>
        <w:ind w:left="720"/>
        <w:rPr>
          <w:sz w:val="22"/>
          <w:szCs w:val="22"/>
        </w:rPr>
      </w:pPr>
    </w:p>
    <w:p w:rsidR="001E4B68" w:rsidRDefault="001E4B68" w:rsidP="001E4B68">
      <w:pPr>
        <w:numPr>
          <w:ilvl w:val="0"/>
          <w:numId w:val="4"/>
        </w:numPr>
        <w:rPr>
          <w:sz w:val="22"/>
          <w:szCs w:val="22"/>
        </w:rPr>
      </w:pPr>
      <w:r w:rsidRPr="00C1501F">
        <w:rPr>
          <w:sz w:val="22"/>
          <w:szCs w:val="22"/>
          <w:u w:val="single"/>
        </w:rPr>
        <w:t>17/00956/FUL</w:t>
      </w:r>
      <w:r w:rsidRPr="00C1501F">
        <w:rPr>
          <w:sz w:val="22"/>
          <w:szCs w:val="22"/>
        </w:rPr>
        <w:t xml:space="preserve"> – Land east of Red Lane, alterations to builders’ yard comprising boundary walls, entrance gate, hardstanding &amp; modular office building – </w:t>
      </w:r>
      <w:proofErr w:type="spellStart"/>
      <w:r w:rsidRPr="00C1501F">
        <w:rPr>
          <w:sz w:val="22"/>
          <w:szCs w:val="22"/>
        </w:rPr>
        <w:t>val</w:t>
      </w:r>
      <w:proofErr w:type="spellEnd"/>
      <w:r w:rsidRPr="00C1501F">
        <w:rPr>
          <w:sz w:val="22"/>
          <w:szCs w:val="22"/>
        </w:rPr>
        <w:t xml:space="preserve"> 24.10.17, consult to 21.11.17, deadline 19.12.17, C.O. Lucy Duffy.   HPC submitted this comment:  </w:t>
      </w:r>
      <w:r w:rsidRPr="00C1501F">
        <w:rPr>
          <w:sz w:val="22"/>
          <w:szCs w:val="22"/>
          <w:shd w:val="clear" w:color="auto" w:fill="FFFFFF"/>
        </w:rPr>
        <w:t xml:space="preserve">Himley Parish Council wishes to note concerns that this seems to be an unsuitable site as access to the site is very narrow. The nature of the application suggests that large HGV type vehicles will require access to the site. The main road that the lane is situated off is a very busy vehicular route and within 3 metres there are newly installed traffic lights to a residential development. </w:t>
      </w:r>
      <w:r w:rsidRPr="00C1501F">
        <w:rPr>
          <w:sz w:val="22"/>
          <w:szCs w:val="22"/>
        </w:rPr>
        <w:t xml:space="preserve">Approved with conditions 22.12.17 including a report to be submitted regarding protected species, no storage of salt for highway treatment and no vehicles using the site to be used for winter treatment of highways.  </w:t>
      </w:r>
    </w:p>
    <w:p w:rsidR="001E4B68" w:rsidRPr="00C1501F" w:rsidRDefault="001E4B68" w:rsidP="001E4B68">
      <w:pPr>
        <w:ind w:left="720"/>
        <w:rPr>
          <w:sz w:val="22"/>
          <w:szCs w:val="22"/>
        </w:rPr>
      </w:pPr>
      <w:r w:rsidRPr="00C1501F">
        <w:rPr>
          <w:sz w:val="22"/>
          <w:szCs w:val="22"/>
        </w:rPr>
        <w:t xml:space="preserve"> </w:t>
      </w:r>
      <w:r w:rsidRPr="00C1501F">
        <w:rPr>
          <w:sz w:val="22"/>
          <w:szCs w:val="22"/>
        </w:rPr>
        <w:tab/>
      </w:r>
    </w:p>
    <w:p w:rsidR="001E4B68" w:rsidRDefault="001E4B68" w:rsidP="001E4B68">
      <w:pPr>
        <w:ind w:left="720"/>
        <w:jc w:val="both"/>
        <w:rPr>
          <w:sz w:val="22"/>
          <w:szCs w:val="22"/>
          <w:u w:val="single"/>
        </w:rPr>
      </w:pPr>
      <w:r w:rsidRPr="00CF1534">
        <w:rPr>
          <w:sz w:val="22"/>
          <w:szCs w:val="22"/>
          <w:u w:val="single"/>
        </w:rPr>
        <w:t>PLANNING APPLICATIONS AWAITING A DECISION:</w:t>
      </w:r>
    </w:p>
    <w:p w:rsidR="001E4B68" w:rsidRDefault="001E4B68" w:rsidP="001E4B68">
      <w:pPr>
        <w:ind w:left="720"/>
        <w:jc w:val="both"/>
        <w:rPr>
          <w:sz w:val="22"/>
          <w:szCs w:val="22"/>
          <w:u w:val="single"/>
        </w:rPr>
      </w:pPr>
    </w:p>
    <w:p w:rsidR="001E4B68" w:rsidRPr="00AE3492" w:rsidRDefault="001E4B68" w:rsidP="001E4B68">
      <w:pPr>
        <w:numPr>
          <w:ilvl w:val="0"/>
          <w:numId w:val="7"/>
        </w:numPr>
        <w:rPr>
          <w:rFonts w:cstheme="minorHAnsi"/>
          <w:sz w:val="22"/>
          <w:szCs w:val="22"/>
        </w:rPr>
      </w:pPr>
      <w:r w:rsidRPr="00AE3492">
        <w:rPr>
          <w:rFonts w:cstheme="minorHAnsi"/>
          <w:sz w:val="22"/>
          <w:szCs w:val="22"/>
          <w:u w:val="single"/>
        </w:rPr>
        <w:t>17/00899/FUL</w:t>
      </w:r>
      <w:r w:rsidRPr="00AE3492">
        <w:rPr>
          <w:rFonts w:cstheme="minorHAnsi"/>
          <w:sz w:val="22"/>
          <w:szCs w:val="22"/>
        </w:rPr>
        <w:t xml:space="preserve"> - Beggars Bush Lodge, Stourbridge Road – Demolition of existing outbuildings and erection of new detached oak-framed garage and maintenance equipment/feed store, </w:t>
      </w:r>
      <w:proofErr w:type="spellStart"/>
      <w:r w:rsidRPr="00AE3492">
        <w:rPr>
          <w:rFonts w:cstheme="minorHAnsi"/>
          <w:sz w:val="22"/>
          <w:szCs w:val="22"/>
        </w:rPr>
        <w:t>val</w:t>
      </w:r>
      <w:proofErr w:type="spellEnd"/>
      <w:r w:rsidRPr="00AE3492">
        <w:rPr>
          <w:rFonts w:cstheme="minorHAnsi"/>
          <w:sz w:val="22"/>
          <w:szCs w:val="22"/>
        </w:rPr>
        <w:t xml:space="preserve"> 03.10.17, consult to 01.11.17, deadline 28.11.17, C.O. Rob Duncan. </w:t>
      </w:r>
    </w:p>
    <w:p w:rsidR="001E4B68" w:rsidRPr="00AE3492" w:rsidRDefault="001E4B68" w:rsidP="001E4B68">
      <w:pPr>
        <w:numPr>
          <w:ilvl w:val="0"/>
          <w:numId w:val="7"/>
        </w:numPr>
        <w:rPr>
          <w:rFonts w:cstheme="minorHAnsi"/>
          <w:sz w:val="22"/>
          <w:szCs w:val="22"/>
        </w:rPr>
      </w:pPr>
      <w:r w:rsidRPr="00AE3492">
        <w:rPr>
          <w:rFonts w:cstheme="minorHAnsi"/>
          <w:sz w:val="22"/>
          <w:szCs w:val="22"/>
          <w:u w:val="single"/>
        </w:rPr>
        <w:t>17/01062/COU</w:t>
      </w:r>
      <w:r w:rsidRPr="00AE3492">
        <w:rPr>
          <w:rFonts w:cstheme="minorHAnsi"/>
          <w:sz w:val="22"/>
          <w:szCs w:val="22"/>
        </w:rPr>
        <w:t xml:space="preserve"> – Baggeridge Brick Co Ltd., Fir Street – Change of use from Craft Unit to Dog Groomers, </w:t>
      </w:r>
      <w:proofErr w:type="spellStart"/>
      <w:r w:rsidRPr="00AE3492">
        <w:rPr>
          <w:rFonts w:cstheme="minorHAnsi"/>
          <w:sz w:val="22"/>
          <w:szCs w:val="22"/>
        </w:rPr>
        <w:t>val</w:t>
      </w:r>
      <w:proofErr w:type="spellEnd"/>
      <w:r w:rsidRPr="00AE3492">
        <w:rPr>
          <w:rFonts w:cstheme="minorHAnsi"/>
          <w:sz w:val="22"/>
          <w:szCs w:val="22"/>
        </w:rPr>
        <w:t xml:space="preserve"> 29.11.17, consult to 26.12.17, deadline 24.01.18, C.O. Lucy Duffy. </w:t>
      </w:r>
    </w:p>
    <w:p w:rsidR="001E4B68" w:rsidRPr="00CF1534" w:rsidRDefault="001E4B68" w:rsidP="001E4B68">
      <w:pPr>
        <w:ind w:left="720"/>
        <w:jc w:val="both"/>
        <w:rPr>
          <w:sz w:val="22"/>
          <w:szCs w:val="22"/>
          <w:u w:val="single"/>
        </w:rPr>
      </w:pPr>
    </w:p>
    <w:p w:rsidR="001E4B68" w:rsidRDefault="001E4B68" w:rsidP="001E4B68">
      <w:pPr>
        <w:pStyle w:val="ListParagraph"/>
        <w:widowControl/>
        <w:overflowPunct/>
        <w:autoSpaceDE/>
        <w:adjustRightInd/>
        <w:spacing w:after="200" w:line="276" w:lineRule="auto"/>
        <w:ind w:left="0"/>
        <w:contextualSpacing/>
        <w:jc w:val="both"/>
        <w:rPr>
          <w:sz w:val="22"/>
          <w:szCs w:val="22"/>
          <w:lang w:val="en-US"/>
        </w:rPr>
      </w:pPr>
      <w:r w:rsidRPr="00CF1534">
        <w:rPr>
          <w:sz w:val="22"/>
          <w:szCs w:val="22"/>
          <w:lang w:val="en-US"/>
        </w:rPr>
        <w:t xml:space="preserve">             </w:t>
      </w:r>
      <w:r w:rsidRPr="00CF1534">
        <w:rPr>
          <w:sz w:val="22"/>
          <w:szCs w:val="22"/>
          <w:u w:val="single"/>
          <w:lang w:val="en-US"/>
        </w:rPr>
        <w:t>SOUTH STAFFORDSHIRE COUNCIL</w:t>
      </w:r>
      <w:r>
        <w:rPr>
          <w:sz w:val="22"/>
          <w:szCs w:val="22"/>
          <w:lang w:val="en-US"/>
        </w:rPr>
        <w:t>: -</w:t>
      </w:r>
    </w:p>
    <w:p w:rsidR="001E4B68" w:rsidRDefault="001E4B68" w:rsidP="001E4B68">
      <w:pPr>
        <w:pStyle w:val="ListParagraph"/>
        <w:widowControl/>
        <w:overflowPunct/>
        <w:autoSpaceDE/>
        <w:adjustRightInd/>
        <w:spacing w:after="200" w:line="276" w:lineRule="auto"/>
        <w:ind w:left="0"/>
        <w:contextualSpacing/>
        <w:jc w:val="both"/>
        <w:rPr>
          <w:sz w:val="22"/>
          <w:szCs w:val="22"/>
          <w:lang w:val="en-US"/>
        </w:rPr>
      </w:pPr>
    </w:p>
    <w:p w:rsidR="001E4B68" w:rsidRDefault="001E4B68" w:rsidP="001E4B68">
      <w:pPr>
        <w:pStyle w:val="ListParagraph"/>
        <w:widowControl/>
        <w:numPr>
          <w:ilvl w:val="0"/>
          <w:numId w:val="8"/>
        </w:numPr>
        <w:overflowPunct/>
        <w:autoSpaceDE/>
        <w:adjustRightInd/>
        <w:spacing w:after="200" w:line="276" w:lineRule="auto"/>
        <w:contextualSpacing/>
        <w:jc w:val="both"/>
        <w:rPr>
          <w:sz w:val="22"/>
          <w:szCs w:val="22"/>
        </w:rPr>
      </w:pPr>
      <w:r>
        <w:rPr>
          <w:sz w:val="22"/>
          <w:szCs w:val="22"/>
        </w:rPr>
        <w:t xml:space="preserve">Cllr Wilson gave an update on the </w:t>
      </w:r>
      <w:proofErr w:type="spellStart"/>
      <w:r>
        <w:rPr>
          <w:sz w:val="22"/>
          <w:szCs w:val="22"/>
        </w:rPr>
        <w:t>Velo</w:t>
      </w:r>
      <w:proofErr w:type="spellEnd"/>
      <w:r>
        <w:rPr>
          <w:sz w:val="22"/>
          <w:szCs w:val="22"/>
        </w:rPr>
        <w:t xml:space="preserve"> 2018 cycle race and advised that at present the route of this was under review. She also provided a brief snap shot of what was going well and not so well regarding County Council budgets and services.</w:t>
      </w:r>
    </w:p>
    <w:p w:rsidR="001E4B68" w:rsidRDefault="001E4B68" w:rsidP="001E4B68">
      <w:pPr>
        <w:pStyle w:val="ListParagraph"/>
        <w:widowControl/>
        <w:overflowPunct/>
        <w:autoSpaceDE/>
        <w:adjustRightInd/>
        <w:spacing w:after="200" w:line="276" w:lineRule="auto"/>
        <w:contextualSpacing/>
        <w:jc w:val="both"/>
        <w:rPr>
          <w:sz w:val="22"/>
          <w:szCs w:val="22"/>
        </w:rPr>
      </w:pPr>
    </w:p>
    <w:p w:rsidR="001E4B68" w:rsidRDefault="001E4B68" w:rsidP="001E4B68">
      <w:pPr>
        <w:pStyle w:val="ListParagraph"/>
        <w:widowControl/>
        <w:overflowPunct/>
        <w:autoSpaceDE/>
        <w:adjustRightInd/>
        <w:spacing w:after="200" w:line="276" w:lineRule="auto"/>
        <w:ind w:left="0"/>
        <w:contextualSpacing/>
        <w:jc w:val="both"/>
        <w:rPr>
          <w:sz w:val="22"/>
          <w:szCs w:val="22"/>
          <w:u w:val="single"/>
          <w:lang w:val="en-US"/>
        </w:rPr>
      </w:pPr>
      <w:r>
        <w:rPr>
          <w:sz w:val="22"/>
          <w:szCs w:val="22"/>
        </w:rPr>
        <w:t xml:space="preserve">         </w:t>
      </w:r>
      <w:r w:rsidRPr="00CF1534">
        <w:t xml:space="preserve">    </w:t>
      </w:r>
      <w:r w:rsidRPr="00CF1534">
        <w:rPr>
          <w:sz w:val="22"/>
          <w:szCs w:val="22"/>
          <w:u w:val="single"/>
          <w:lang w:val="en-US"/>
        </w:rPr>
        <w:t>ANY OTHER BUSINESS INCLUDING RESIDENTS COMPLAINTS:-</w:t>
      </w:r>
    </w:p>
    <w:p w:rsidR="001E4B68" w:rsidRPr="00AE3492" w:rsidRDefault="001E4B68" w:rsidP="001E4B68">
      <w:pPr>
        <w:numPr>
          <w:ilvl w:val="0"/>
          <w:numId w:val="8"/>
        </w:numPr>
        <w:shd w:val="clear" w:color="auto" w:fill="FEFEFE"/>
        <w:spacing w:before="100" w:beforeAutospacing="1" w:after="100" w:afterAutospacing="1"/>
        <w:outlineLvl w:val="2"/>
        <w:rPr>
          <w:rFonts w:cstheme="minorHAnsi"/>
          <w:sz w:val="22"/>
          <w:szCs w:val="22"/>
        </w:rPr>
      </w:pPr>
      <w:r w:rsidRPr="00AE3492">
        <w:rPr>
          <w:rFonts w:cstheme="minorHAnsi"/>
          <w:sz w:val="22"/>
          <w:szCs w:val="22"/>
        </w:rPr>
        <w:t xml:space="preserve">The directional sign has now been fitted to the new posts on the A449 between the B4176 and the Railway Walk. </w:t>
      </w:r>
    </w:p>
    <w:p w:rsidR="001E4B68" w:rsidRDefault="001E4B68" w:rsidP="001E4B68">
      <w:pPr>
        <w:numPr>
          <w:ilvl w:val="0"/>
          <w:numId w:val="8"/>
        </w:numPr>
        <w:shd w:val="clear" w:color="auto" w:fill="FEFEFE"/>
        <w:spacing w:before="100" w:beforeAutospacing="1" w:after="100" w:afterAutospacing="1"/>
        <w:outlineLvl w:val="2"/>
        <w:rPr>
          <w:rFonts w:cstheme="minorHAnsi"/>
          <w:sz w:val="22"/>
          <w:szCs w:val="22"/>
        </w:rPr>
      </w:pPr>
      <w:r w:rsidRPr="00AE3492">
        <w:rPr>
          <w:rFonts w:cstheme="minorHAnsi"/>
          <w:sz w:val="22"/>
          <w:szCs w:val="22"/>
        </w:rPr>
        <w:t xml:space="preserve">Cllr Nock had reported to Highways that the road signage at the junction of Dudley Road and High Arcal Road had been demolished, a trench in School Road had sunk, a tree branch was blocking the pavement in Dudley Road near the Dudley border and a set of traffic lights at the junction of Stourbridge Road and School Road had been dis-lodged and twisted. The latter was dealt with immediately.  </w:t>
      </w:r>
    </w:p>
    <w:p w:rsidR="001E4B68" w:rsidRDefault="001E4B68" w:rsidP="001E4B68">
      <w:pPr>
        <w:numPr>
          <w:ilvl w:val="0"/>
          <w:numId w:val="8"/>
        </w:numPr>
        <w:shd w:val="clear" w:color="auto" w:fill="FEFEFE"/>
        <w:spacing w:before="100" w:beforeAutospacing="1" w:after="100" w:afterAutospacing="1"/>
        <w:outlineLvl w:val="2"/>
        <w:rPr>
          <w:rFonts w:cstheme="minorHAnsi"/>
          <w:sz w:val="22"/>
          <w:szCs w:val="22"/>
        </w:rPr>
      </w:pPr>
      <w:r>
        <w:rPr>
          <w:rFonts w:cstheme="minorHAnsi"/>
          <w:sz w:val="22"/>
          <w:szCs w:val="22"/>
        </w:rPr>
        <w:t>HSBC bank statement was presented for information purposes.</w:t>
      </w:r>
    </w:p>
    <w:p w:rsidR="001E4B68" w:rsidRDefault="001E4B68" w:rsidP="001E4B68">
      <w:pPr>
        <w:numPr>
          <w:ilvl w:val="0"/>
          <w:numId w:val="8"/>
        </w:numPr>
        <w:shd w:val="clear" w:color="auto" w:fill="FEFEFE"/>
        <w:spacing w:before="100" w:beforeAutospacing="1" w:after="100" w:afterAutospacing="1"/>
        <w:outlineLvl w:val="2"/>
        <w:rPr>
          <w:rFonts w:cstheme="minorHAnsi"/>
          <w:sz w:val="22"/>
          <w:szCs w:val="22"/>
        </w:rPr>
      </w:pPr>
      <w:r>
        <w:rPr>
          <w:rFonts w:cstheme="minorHAnsi"/>
          <w:sz w:val="22"/>
          <w:szCs w:val="22"/>
        </w:rPr>
        <w:t>Posters were distributed for display on the noticeboards.</w:t>
      </w:r>
    </w:p>
    <w:p w:rsidR="001E4B68" w:rsidRDefault="001E4B68" w:rsidP="001E4B68">
      <w:pPr>
        <w:numPr>
          <w:ilvl w:val="0"/>
          <w:numId w:val="8"/>
        </w:numPr>
        <w:shd w:val="clear" w:color="auto" w:fill="FEFEFE"/>
        <w:spacing w:before="100" w:beforeAutospacing="1" w:after="100" w:afterAutospacing="1"/>
        <w:outlineLvl w:val="2"/>
        <w:rPr>
          <w:rFonts w:cstheme="minorHAnsi"/>
          <w:sz w:val="22"/>
          <w:szCs w:val="22"/>
        </w:rPr>
      </w:pPr>
      <w:r>
        <w:rPr>
          <w:rFonts w:cstheme="minorHAnsi"/>
          <w:sz w:val="22"/>
          <w:szCs w:val="22"/>
        </w:rPr>
        <w:t>The clerk advised that a new copy of the Electoral Roll had been received.</w:t>
      </w:r>
    </w:p>
    <w:p w:rsidR="001E4B68" w:rsidRPr="0022285E" w:rsidRDefault="001E4B68" w:rsidP="001E4B68">
      <w:pPr>
        <w:numPr>
          <w:ilvl w:val="0"/>
          <w:numId w:val="8"/>
        </w:numPr>
        <w:shd w:val="clear" w:color="auto" w:fill="FEFEFE"/>
        <w:spacing w:before="100" w:beforeAutospacing="1" w:after="100" w:afterAutospacing="1"/>
        <w:outlineLvl w:val="2"/>
        <w:rPr>
          <w:rFonts w:cstheme="minorHAnsi"/>
          <w:sz w:val="22"/>
          <w:szCs w:val="22"/>
        </w:rPr>
      </w:pPr>
      <w:r>
        <w:rPr>
          <w:rFonts w:cstheme="minorHAnsi"/>
          <w:sz w:val="22"/>
          <w:szCs w:val="22"/>
        </w:rPr>
        <w:t xml:space="preserve">The Clerk requested HPC agree to her attending a briefing from the new auditors – </w:t>
      </w:r>
      <w:proofErr w:type="spellStart"/>
      <w:r>
        <w:rPr>
          <w:rFonts w:cstheme="minorHAnsi"/>
          <w:sz w:val="22"/>
          <w:szCs w:val="22"/>
        </w:rPr>
        <w:t>Mazaars</w:t>
      </w:r>
      <w:proofErr w:type="spellEnd"/>
      <w:r>
        <w:rPr>
          <w:rFonts w:cstheme="minorHAnsi"/>
          <w:sz w:val="22"/>
          <w:szCs w:val="22"/>
        </w:rPr>
        <w:t xml:space="preserve"> – on Tues 27</w:t>
      </w:r>
      <w:r w:rsidRPr="00DC0BF9">
        <w:rPr>
          <w:rFonts w:cstheme="minorHAnsi"/>
          <w:sz w:val="22"/>
          <w:szCs w:val="22"/>
          <w:vertAlign w:val="superscript"/>
        </w:rPr>
        <w:t>th</w:t>
      </w:r>
      <w:r>
        <w:rPr>
          <w:rFonts w:cstheme="minorHAnsi"/>
          <w:sz w:val="22"/>
          <w:szCs w:val="22"/>
        </w:rPr>
        <w:t xml:space="preserve"> March in Stafford. Cllrs </w:t>
      </w:r>
      <w:r w:rsidRPr="0022285E">
        <w:rPr>
          <w:rFonts w:cstheme="minorHAnsi"/>
          <w:sz w:val="22"/>
          <w:szCs w:val="22"/>
        </w:rPr>
        <w:t>agreed to pay travel expenses for this.</w:t>
      </w:r>
    </w:p>
    <w:p w:rsidR="001E4B68" w:rsidRPr="0022285E" w:rsidRDefault="001E4B68" w:rsidP="001E4B68">
      <w:pPr>
        <w:numPr>
          <w:ilvl w:val="0"/>
          <w:numId w:val="8"/>
        </w:numPr>
        <w:shd w:val="clear" w:color="auto" w:fill="FEFEFE"/>
        <w:spacing w:before="100" w:beforeAutospacing="1" w:after="100" w:afterAutospacing="1"/>
        <w:outlineLvl w:val="2"/>
        <w:rPr>
          <w:rFonts w:cstheme="minorHAnsi"/>
          <w:sz w:val="22"/>
          <w:szCs w:val="22"/>
        </w:rPr>
      </w:pPr>
      <w:r w:rsidRPr="0022285E">
        <w:rPr>
          <w:rFonts w:cstheme="minorHAnsi"/>
          <w:sz w:val="22"/>
          <w:szCs w:val="22"/>
        </w:rPr>
        <w:t>Details of the library consultation had been forwarded to Cllrs and this was outlined again with no proposals for comment to be made.</w:t>
      </w:r>
    </w:p>
    <w:p w:rsidR="001E4B68" w:rsidRPr="0022285E" w:rsidRDefault="001E4B68" w:rsidP="001E4B68">
      <w:pPr>
        <w:numPr>
          <w:ilvl w:val="0"/>
          <w:numId w:val="8"/>
        </w:numPr>
        <w:shd w:val="clear" w:color="auto" w:fill="FEFEFE"/>
        <w:spacing w:before="100" w:beforeAutospacing="1" w:after="100" w:afterAutospacing="1"/>
        <w:outlineLvl w:val="2"/>
        <w:rPr>
          <w:rFonts w:cstheme="minorHAnsi"/>
          <w:sz w:val="22"/>
          <w:szCs w:val="22"/>
        </w:rPr>
      </w:pPr>
      <w:r w:rsidRPr="0022285E">
        <w:rPr>
          <w:rFonts w:cstheme="minorHAnsi"/>
          <w:sz w:val="22"/>
          <w:szCs w:val="22"/>
        </w:rPr>
        <w:t>An email had been received from SSDC advising of a speeding tractor in both Himley and Swindon . They had replied to this and this was for information purposes only.</w:t>
      </w:r>
    </w:p>
    <w:p w:rsidR="001E4B68" w:rsidRPr="0022285E" w:rsidRDefault="001E4B68" w:rsidP="001E4B68">
      <w:pPr>
        <w:numPr>
          <w:ilvl w:val="0"/>
          <w:numId w:val="8"/>
        </w:numPr>
        <w:shd w:val="clear" w:color="auto" w:fill="FEFEFE"/>
        <w:spacing w:before="100" w:beforeAutospacing="1" w:after="100" w:afterAutospacing="1"/>
        <w:outlineLvl w:val="2"/>
        <w:rPr>
          <w:rFonts w:cstheme="minorHAnsi"/>
          <w:sz w:val="22"/>
          <w:szCs w:val="22"/>
        </w:rPr>
      </w:pPr>
      <w:r w:rsidRPr="0022285E">
        <w:rPr>
          <w:rFonts w:cstheme="minorHAnsi"/>
          <w:sz w:val="22"/>
          <w:szCs w:val="22"/>
        </w:rPr>
        <w:t>The Clerk advised that the Precept request for 2018/19had been acknowledged.</w:t>
      </w:r>
    </w:p>
    <w:p w:rsidR="001E4B68" w:rsidRPr="0022285E" w:rsidRDefault="001E4B68" w:rsidP="001E4B68">
      <w:pPr>
        <w:numPr>
          <w:ilvl w:val="0"/>
          <w:numId w:val="8"/>
        </w:numPr>
        <w:shd w:val="clear" w:color="auto" w:fill="FEFEFE"/>
        <w:spacing w:before="100" w:beforeAutospacing="1" w:after="100" w:afterAutospacing="1"/>
        <w:outlineLvl w:val="2"/>
        <w:rPr>
          <w:rFonts w:cstheme="minorHAnsi"/>
          <w:sz w:val="22"/>
          <w:szCs w:val="22"/>
        </w:rPr>
      </w:pPr>
      <w:r w:rsidRPr="0022285E">
        <w:rPr>
          <w:rFonts w:cstheme="minorHAnsi"/>
          <w:sz w:val="22"/>
          <w:szCs w:val="22"/>
        </w:rPr>
        <w:t>Clerk had received confirmation that the litter bin in the village would be emptied twice per week.</w:t>
      </w:r>
    </w:p>
    <w:p w:rsidR="001E4B68" w:rsidRPr="00DC0BF9" w:rsidRDefault="001E4B68" w:rsidP="001E4B68">
      <w:pPr>
        <w:numPr>
          <w:ilvl w:val="0"/>
          <w:numId w:val="8"/>
        </w:numPr>
        <w:shd w:val="clear" w:color="auto" w:fill="FEFEFE"/>
        <w:spacing w:before="100" w:beforeAutospacing="1" w:after="100" w:afterAutospacing="1"/>
        <w:outlineLvl w:val="2"/>
        <w:rPr>
          <w:rFonts w:cstheme="minorHAnsi"/>
          <w:sz w:val="22"/>
          <w:szCs w:val="22"/>
        </w:rPr>
      </w:pPr>
      <w:r w:rsidRPr="0022285E">
        <w:rPr>
          <w:rFonts w:cstheme="minorHAnsi"/>
          <w:sz w:val="22"/>
          <w:szCs w:val="22"/>
        </w:rPr>
        <w:t>Cllr Nock is to attend the briefing meeting on 26/1/18 regarding</w:t>
      </w:r>
      <w:r>
        <w:rPr>
          <w:rFonts w:cstheme="minorHAnsi"/>
          <w:sz w:val="22"/>
          <w:szCs w:val="22"/>
        </w:rPr>
        <w:t xml:space="preserve"> District and Parish Elections.</w:t>
      </w:r>
    </w:p>
    <w:p w:rsidR="001E4B68" w:rsidRPr="00CF1534" w:rsidRDefault="001E4B68" w:rsidP="001E4B68">
      <w:pPr>
        <w:pStyle w:val="ListParagraph"/>
        <w:widowControl/>
        <w:overflowPunct/>
        <w:autoSpaceDE/>
        <w:adjustRightInd/>
        <w:spacing w:after="200" w:line="276" w:lineRule="auto"/>
        <w:ind w:left="0"/>
        <w:contextualSpacing/>
        <w:jc w:val="both"/>
        <w:rPr>
          <w:sz w:val="22"/>
          <w:szCs w:val="22"/>
          <w:lang w:val="en-US"/>
        </w:rPr>
      </w:pPr>
      <w:r>
        <w:rPr>
          <w:sz w:val="22"/>
          <w:szCs w:val="22"/>
          <w:lang w:val="en-US"/>
        </w:rPr>
        <w:t xml:space="preserve">             </w:t>
      </w:r>
      <w:r w:rsidRPr="00CF1534">
        <w:rPr>
          <w:sz w:val="22"/>
          <w:szCs w:val="22"/>
          <w:lang w:val="en-US"/>
        </w:rPr>
        <w:t xml:space="preserve"> </w:t>
      </w:r>
      <w:r w:rsidRPr="00CF1534">
        <w:rPr>
          <w:sz w:val="22"/>
          <w:szCs w:val="22"/>
          <w:u w:val="single"/>
          <w:lang w:val="en-US"/>
        </w:rPr>
        <w:t xml:space="preserve">ACCOUNTS FOR PAYMENT –  </w:t>
      </w:r>
      <w:r w:rsidRPr="00CF1534">
        <w:rPr>
          <w:sz w:val="22"/>
          <w:szCs w:val="22"/>
          <w:lang w:val="en-US"/>
        </w:rPr>
        <w:t xml:space="preserve"> </w:t>
      </w:r>
    </w:p>
    <w:p w:rsidR="001E4B68" w:rsidRDefault="001E4B68" w:rsidP="001E4B68">
      <w:pPr>
        <w:pStyle w:val="ListParagraph"/>
        <w:widowControl/>
        <w:numPr>
          <w:ilvl w:val="0"/>
          <w:numId w:val="1"/>
        </w:numPr>
        <w:overflowPunct/>
        <w:autoSpaceDE/>
        <w:adjustRightInd/>
        <w:spacing w:after="200" w:line="276" w:lineRule="auto"/>
        <w:contextualSpacing/>
        <w:jc w:val="both"/>
        <w:rPr>
          <w:sz w:val="22"/>
          <w:szCs w:val="22"/>
          <w:lang w:val="en-US"/>
        </w:rPr>
      </w:pPr>
      <w:r>
        <w:rPr>
          <w:sz w:val="22"/>
          <w:szCs w:val="22"/>
          <w:lang w:val="en-US"/>
        </w:rPr>
        <w:t>100423 – SSDC Grounds maintenance - £188.84</w:t>
      </w:r>
    </w:p>
    <w:p w:rsidR="001E4B68" w:rsidRDefault="001E4B68" w:rsidP="001E4B68">
      <w:pPr>
        <w:pStyle w:val="ListParagraph"/>
        <w:widowControl/>
        <w:numPr>
          <w:ilvl w:val="0"/>
          <w:numId w:val="1"/>
        </w:numPr>
        <w:overflowPunct/>
        <w:autoSpaceDE/>
        <w:adjustRightInd/>
        <w:spacing w:after="200" w:line="276" w:lineRule="auto"/>
        <w:contextualSpacing/>
        <w:jc w:val="both"/>
        <w:rPr>
          <w:sz w:val="22"/>
          <w:szCs w:val="22"/>
          <w:lang w:val="en-US"/>
        </w:rPr>
      </w:pPr>
      <w:r>
        <w:rPr>
          <w:sz w:val="22"/>
          <w:szCs w:val="22"/>
          <w:lang w:val="en-US"/>
        </w:rPr>
        <w:t>100424 – P J Fox – Bench repairs - £250.00</w:t>
      </w:r>
    </w:p>
    <w:p w:rsidR="001E4B68" w:rsidRDefault="001E4B68" w:rsidP="001E4B68">
      <w:pPr>
        <w:pStyle w:val="ListParagraph"/>
        <w:widowControl/>
        <w:overflowPunct/>
        <w:autoSpaceDE/>
        <w:adjustRightInd/>
        <w:spacing w:after="200" w:line="276" w:lineRule="auto"/>
        <w:ind w:left="1560"/>
        <w:contextualSpacing/>
        <w:jc w:val="both"/>
        <w:rPr>
          <w:sz w:val="22"/>
          <w:szCs w:val="22"/>
          <w:lang w:val="en-US"/>
        </w:rPr>
      </w:pPr>
    </w:p>
    <w:p w:rsidR="001E4B68" w:rsidRDefault="001E4B68" w:rsidP="001E4B68">
      <w:pPr>
        <w:pStyle w:val="ListParagraph"/>
        <w:widowControl/>
        <w:overflowPunct/>
        <w:autoSpaceDE/>
        <w:adjustRightInd/>
        <w:spacing w:after="200" w:line="276" w:lineRule="auto"/>
        <w:contextualSpacing/>
        <w:jc w:val="both"/>
        <w:rPr>
          <w:sz w:val="22"/>
          <w:szCs w:val="22"/>
          <w:lang w:val="en-US"/>
        </w:rPr>
      </w:pPr>
      <w:r w:rsidRPr="00CF1534">
        <w:rPr>
          <w:sz w:val="22"/>
          <w:szCs w:val="22"/>
          <w:u w:val="single"/>
          <w:lang w:val="en-US"/>
        </w:rPr>
        <w:t>DATE &amp; TIME OF NEXT MEETING: -</w:t>
      </w:r>
      <w:r w:rsidRPr="00CF1534">
        <w:rPr>
          <w:sz w:val="22"/>
          <w:szCs w:val="22"/>
          <w:lang w:val="en-US"/>
        </w:rPr>
        <w:t xml:space="preserve">     </w:t>
      </w:r>
      <w:r w:rsidRPr="00CF1534">
        <w:rPr>
          <w:b/>
          <w:sz w:val="22"/>
          <w:szCs w:val="22"/>
          <w:lang w:val="en-US"/>
        </w:rPr>
        <w:t>WEDNESDAY</w:t>
      </w:r>
      <w:r>
        <w:rPr>
          <w:b/>
          <w:sz w:val="22"/>
          <w:szCs w:val="22"/>
          <w:lang w:val="en-US"/>
        </w:rPr>
        <w:t xml:space="preserve"> 21</w:t>
      </w:r>
      <w:r>
        <w:rPr>
          <w:b/>
          <w:sz w:val="22"/>
          <w:szCs w:val="22"/>
          <w:vertAlign w:val="superscript"/>
          <w:lang w:val="en-US"/>
        </w:rPr>
        <w:t>st</w:t>
      </w:r>
      <w:r>
        <w:rPr>
          <w:b/>
          <w:sz w:val="22"/>
          <w:szCs w:val="22"/>
          <w:lang w:val="en-US"/>
        </w:rPr>
        <w:t xml:space="preserve"> February</w:t>
      </w:r>
      <w:r w:rsidRPr="00CF1534">
        <w:rPr>
          <w:b/>
          <w:sz w:val="22"/>
          <w:szCs w:val="22"/>
          <w:lang w:val="en-US"/>
        </w:rPr>
        <w:t xml:space="preserve"> 2018 at 7.00pm</w:t>
      </w:r>
      <w:r w:rsidRPr="00CF1534">
        <w:rPr>
          <w:sz w:val="22"/>
          <w:szCs w:val="22"/>
          <w:lang w:val="en-US"/>
        </w:rPr>
        <w:t xml:space="preserve"> </w:t>
      </w:r>
    </w:p>
    <w:p w:rsidR="001E4B68" w:rsidRDefault="001E4B68" w:rsidP="001E4B68">
      <w:pPr>
        <w:pStyle w:val="ListParagraph"/>
        <w:widowControl/>
        <w:overflowPunct/>
        <w:autoSpaceDE/>
        <w:adjustRightInd/>
        <w:spacing w:after="200" w:line="276" w:lineRule="auto"/>
        <w:ind w:left="1560"/>
        <w:contextualSpacing/>
        <w:jc w:val="both"/>
        <w:rPr>
          <w:sz w:val="22"/>
          <w:szCs w:val="22"/>
          <w:lang w:val="en-US"/>
        </w:rPr>
      </w:pPr>
    </w:p>
    <w:p w:rsidR="001E4B68" w:rsidRPr="00CF1534" w:rsidRDefault="001E4B68" w:rsidP="001E4B68">
      <w:pPr>
        <w:pStyle w:val="ListParagraph"/>
        <w:widowControl/>
        <w:overflowPunct/>
        <w:autoSpaceDE/>
        <w:adjustRightInd/>
        <w:spacing w:after="200" w:line="276" w:lineRule="auto"/>
        <w:ind w:left="1560"/>
        <w:contextualSpacing/>
        <w:jc w:val="both"/>
        <w:rPr>
          <w:sz w:val="22"/>
          <w:szCs w:val="22"/>
          <w:lang w:val="en-US"/>
        </w:rPr>
      </w:pPr>
      <w:r w:rsidRPr="00CF1534">
        <w:rPr>
          <w:sz w:val="22"/>
          <w:szCs w:val="22"/>
          <w:lang w:val="en-US"/>
        </w:rPr>
        <w:t xml:space="preserve">There being no other business </w:t>
      </w:r>
      <w:r>
        <w:rPr>
          <w:sz w:val="22"/>
          <w:szCs w:val="22"/>
          <w:lang w:val="en-US"/>
        </w:rPr>
        <w:t>the meeting closed at 8.13</w:t>
      </w:r>
      <w:r w:rsidRPr="00CF1534">
        <w:rPr>
          <w:sz w:val="22"/>
          <w:szCs w:val="22"/>
          <w:lang w:val="en-US"/>
        </w:rPr>
        <w:t>pm.</w:t>
      </w:r>
    </w:p>
    <w:p w:rsidR="00F634AE" w:rsidRPr="001E4B68" w:rsidRDefault="00F634AE">
      <w:pPr>
        <w:rPr>
          <w:lang w:val="en-US"/>
        </w:rPr>
      </w:pPr>
      <w:bookmarkStart w:id="0" w:name="_GoBack"/>
      <w:bookmarkEnd w:id="0"/>
    </w:p>
    <w:sectPr w:rsidR="00F634AE" w:rsidRPr="001E4B68" w:rsidSect="0052338C">
      <w:pgSz w:w="11906" w:h="16838"/>
      <w:pgMar w:top="720" w:right="720" w:bottom="720" w:left="72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510F9"/>
    <w:multiLevelType w:val="hybridMultilevel"/>
    <w:tmpl w:val="91D29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513506C"/>
    <w:multiLevelType w:val="hybridMultilevel"/>
    <w:tmpl w:val="E63C2EF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
    <w:nsid w:val="399841B3"/>
    <w:multiLevelType w:val="hybridMultilevel"/>
    <w:tmpl w:val="51407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F55D2D"/>
    <w:multiLevelType w:val="hybridMultilevel"/>
    <w:tmpl w:val="C46CFD90"/>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4">
    <w:nsid w:val="5BDF49BC"/>
    <w:multiLevelType w:val="hybridMultilevel"/>
    <w:tmpl w:val="FE907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1D57A3"/>
    <w:multiLevelType w:val="hybridMultilevel"/>
    <w:tmpl w:val="40E6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0D613AF"/>
    <w:multiLevelType w:val="hybridMultilevel"/>
    <w:tmpl w:val="ADF0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93B19CF"/>
    <w:multiLevelType w:val="hybridMultilevel"/>
    <w:tmpl w:val="94842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2"/>
  </w:num>
  <w:num w:numId="4">
    <w:abstractNumId w:val="0"/>
  </w:num>
  <w:num w:numId="5">
    <w:abstractNumId w:val="4"/>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1E4B68"/>
    <w:rsid w:val="001E4B68"/>
    <w:rsid w:val="0022285E"/>
    <w:rsid w:val="00794C6C"/>
    <w:rsid w:val="00A1055F"/>
    <w:rsid w:val="00AF4629"/>
    <w:rsid w:val="00C50894"/>
    <w:rsid w:val="00F634A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B6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B6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1E4B68"/>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B6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4B68"/>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1E4B68"/>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1062</Words>
  <Characters>6057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2018-03-25T17:15:00Z</dcterms:created>
  <dcterms:modified xsi:type="dcterms:W3CDTF">2018-03-25T17:15:00Z</dcterms:modified>
</cp:coreProperties>
</file>